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37BB" w14:textId="77777777" w:rsidR="00AF7588" w:rsidRDefault="00AF7588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0870F63B" w14:textId="2E9C0A84" w:rsidR="00B26E2D" w:rsidRDefault="00B26E2D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33837331" w14:textId="7338D0B8" w:rsidR="00B26E2D" w:rsidRDefault="00B26E2D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65AC14A8" w14:textId="77777777" w:rsidR="006E2998" w:rsidRPr="00B76B51" w:rsidRDefault="006E2998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  <w:bookmarkStart w:id="0" w:name="_GoBack"/>
      <w:bookmarkEnd w:id="0"/>
    </w:p>
    <w:p w14:paraId="54E6DF77" w14:textId="2274C390" w:rsidR="00B26E2D" w:rsidRPr="00B76B51" w:rsidRDefault="00B26E2D" w:rsidP="00B26E2D">
      <w:pPr>
        <w:pStyle w:val="Header"/>
        <w:pBdr>
          <w:bottom w:val="single" w:sz="4" w:space="8" w:color="auto"/>
        </w:pBdr>
        <w:rPr>
          <w:lang w:val="sr-Cyrl-CS"/>
        </w:rPr>
      </w:pPr>
      <w:r w:rsidRPr="00B76B51">
        <w:rPr>
          <w:lang w:val="sr-Cyrl-CS"/>
        </w:rPr>
        <w:t xml:space="preserve">У складу са чланом </w:t>
      </w:r>
      <w:r w:rsidR="00B6590F">
        <w:t>13</w:t>
      </w:r>
      <w:r w:rsidRPr="00B76B51">
        <w:rPr>
          <w:lang w:val="sr-Cyrl-CS"/>
        </w:rPr>
        <w:t>8. Закона, понуђач _________</w:t>
      </w:r>
      <w:r w:rsidR="006E2998">
        <w:rPr>
          <w:lang w:val="sr-Cyrl-CS"/>
        </w:rPr>
        <w:t>____</w:t>
      </w:r>
      <w:r w:rsidRPr="00B76B51">
        <w:rPr>
          <w:lang w:val="sr-Cyrl-CS"/>
        </w:rPr>
        <w:t xml:space="preserve">_________________ (навести назив понуђача), доставља укупан износ и структуру припремања понуде, како следи у табели </w:t>
      </w:r>
    </w:p>
    <w:p w14:paraId="3817A8B4" w14:textId="77777777" w:rsidR="00B26E2D" w:rsidRPr="00B76B51" w:rsidRDefault="00B26E2D" w:rsidP="00B26E2D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B26E2D" w:rsidRPr="00B76B51" w14:paraId="72549C9A" w14:textId="77777777" w:rsidTr="00134B38">
        <w:trPr>
          <w:trHeight w:val="579"/>
        </w:trPr>
        <w:tc>
          <w:tcPr>
            <w:tcW w:w="5088" w:type="dxa"/>
            <w:vAlign w:val="center"/>
          </w:tcPr>
          <w:p w14:paraId="7EAFDE60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3BF2F2AD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B26E2D" w:rsidRPr="00B76B51" w14:paraId="290FF870" w14:textId="77777777" w:rsidTr="00134B38">
        <w:tc>
          <w:tcPr>
            <w:tcW w:w="5088" w:type="dxa"/>
          </w:tcPr>
          <w:p w14:paraId="3308C44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725E5C83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12CA28F" w14:textId="77777777" w:rsidTr="00134B38">
        <w:tc>
          <w:tcPr>
            <w:tcW w:w="5088" w:type="dxa"/>
          </w:tcPr>
          <w:p w14:paraId="64BABB6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AB51D2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32C2EADD" w14:textId="77777777" w:rsidTr="00134B38">
        <w:tc>
          <w:tcPr>
            <w:tcW w:w="5088" w:type="dxa"/>
          </w:tcPr>
          <w:p w14:paraId="68651AAB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9BD005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2B25C0E7" w14:textId="77777777" w:rsidTr="00134B38">
        <w:tc>
          <w:tcPr>
            <w:tcW w:w="5088" w:type="dxa"/>
          </w:tcPr>
          <w:p w14:paraId="7AB8F14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40D3E8F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14E82DAC" w14:textId="77777777" w:rsidTr="00134B38">
        <w:tc>
          <w:tcPr>
            <w:tcW w:w="5088" w:type="dxa"/>
          </w:tcPr>
          <w:p w14:paraId="6266264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D81D4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9B92668" w14:textId="77777777" w:rsidTr="00134B38">
        <w:tc>
          <w:tcPr>
            <w:tcW w:w="5088" w:type="dxa"/>
          </w:tcPr>
          <w:p w14:paraId="2A2CE32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1712DD1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3445E8A" w14:textId="77777777" w:rsidTr="00134B38">
        <w:tc>
          <w:tcPr>
            <w:tcW w:w="5088" w:type="dxa"/>
          </w:tcPr>
          <w:p w14:paraId="5F033633" w14:textId="77777777" w:rsidR="00B26E2D" w:rsidRPr="00B76B51" w:rsidRDefault="00B26E2D" w:rsidP="006E2998">
            <w:pPr>
              <w:pStyle w:val="Footer"/>
              <w:jc w:val="left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19433B3D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</w:tbl>
    <w:p w14:paraId="30EBA3A2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5AF14CF9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7622E577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33C9ED7C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64A86D36" w14:textId="4BF4E038" w:rsidR="00B26E2D" w:rsidRPr="00B76B51" w:rsidRDefault="00B26E2D" w:rsidP="00B26E2D">
      <w:pPr>
        <w:rPr>
          <w:lang w:val="sr-Cyrl-CS"/>
        </w:rPr>
      </w:pPr>
      <w:r w:rsidRPr="00B76B51">
        <w:rPr>
          <w:lang w:val="sr-Cyrl-CS"/>
        </w:rPr>
        <w:t xml:space="preserve">Уколико понуђачи подносе заједничку понуду, група понуђача може да определи да образац </w:t>
      </w:r>
      <w:r w:rsidR="005D0065">
        <w:rPr>
          <w:lang w:val="sr-Cyrl-CS"/>
        </w:rPr>
        <w:t>попуњавају</w:t>
      </w:r>
      <w:r w:rsidRPr="00B76B51">
        <w:rPr>
          <w:lang w:val="sr-Cyrl-CS"/>
        </w:rPr>
        <w:t xml:space="preserve"> сви понуђачи из групе понуђача или група понуђача може да одреди једног пон</w:t>
      </w:r>
      <w:r w:rsidR="0006285C">
        <w:rPr>
          <w:lang w:val="sr-Cyrl-CS"/>
        </w:rPr>
        <w:t>уђача из групе који ће попунити</w:t>
      </w:r>
      <w:r w:rsidRPr="00B76B51">
        <w:rPr>
          <w:lang w:val="sr-Cyrl-CS"/>
        </w:rPr>
        <w:t xml:space="preserve"> 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2C728F2E" w14:textId="77777777" w:rsidR="00B26E2D" w:rsidRPr="00B76B51" w:rsidRDefault="00B26E2D" w:rsidP="00B26E2D">
      <w:pPr>
        <w:pStyle w:val="Header"/>
        <w:rPr>
          <w:lang w:val="sr-Cyrl-CS"/>
        </w:rPr>
      </w:pPr>
    </w:p>
    <w:p w14:paraId="5AE09B4B" w14:textId="77777777" w:rsidR="0006285C" w:rsidRDefault="0006285C" w:rsidP="00B26E2D">
      <w:pPr>
        <w:pStyle w:val="Header"/>
        <w:rPr>
          <w:b/>
          <w:bCs/>
          <w:lang w:val="sr-Cyrl-CS"/>
        </w:rPr>
      </w:pPr>
    </w:p>
    <w:p w14:paraId="059AB2DA" w14:textId="77777777" w:rsidR="00B26E2D" w:rsidRPr="00B76B51" w:rsidRDefault="00B26E2D" w:rsidP="00B26E2D">
      <w:pPr>
        <w:pStyle w:val="Header"/>
        <w:rPr>
          <w:lang w:val="sr-Cyrl-CS"/>
        </w:rPr>
      </w:pPr>
    </w:p>
    <w:p w14:paraId="1ACC14AA" w14:textId="77777777" w:rsidR="00B26E2D" w:rsidRPr="00B76B51" w:rsidRDefault="00B26E2D" w:rsidP="00B26E2D">
      <w:pPr>
        <w:pStyle w:val="Header"/>
        <w:rPr>
          <w:lang w:val="sr-Cyrl-CS"/>
        </w:rPr>
      </w:pPr>
    </w:p>
    <w:p w14:paraId="22416B77" w14:textId="77777777" w:rsidR="00B26E2D" w:rsidRPr="00B76B51" w:rsidRDefault="00B26E2D" w:rsidP="00B26E2D">
      <w:pPr>
        <w:pStyle w:val="Header"/>
        <w:rPr>
          <w:lang w:val="sr-Cyrl-CS"/>
        </w:rPr>
      </w:pPr>
    </w:p>
    <w:p w14:paraId="53701D45" w14:textId="7D811173" w:rsidR="00B26E2D" w:rsidRPr="00B76B51" w:rsidRDefault="00B26E2D" w:rsidP="00714321">
      <w:pPr>
        <w:pStyle w:val="Header"/>
        <w:tabs>
          <w:tab w:val="right" w:pos="6946"/>
        </w:tabs>
        <w:ind w:firstLine="1560"/>
        <w:rPr>
          <w:rFonts w:ascii="Calibri" w:hAnsi="Calibri" w:cs="Calibri"/>
          <w:lang w:val="sr-Cyrl-CS"/>
        </w:rPr>
      </w:pPr>
      <w:r w:rsidRPr="00B76B51">
        <w:rPr>
          <w:lang w:val="sr-Cyrl-CS"/>
        </w:rPr>
        <w:tab/>
      </w:r>
      <w:r w:rsidRPr="00B76B51">
        <w:rPr>
          <w:lang w:val="sr-Cyrl-CS"/>
        </w:rPr>
        <w:tab/>
      </w:r>
      <w:r w:rsidRPr="00B76B51">
        <w:rPr>
          <w:lang w:val="sr-Cyrl-CS"/>
        </w:rPr>
        <w:tab/>
      </w:r>
    </w:p>
    <w:p w14:paraId="0F1FB9C2" w14:textId="77777777" w:rsidR="00B26E2D" w:rsidRPr="00B76B51" w:rsidRDefault="00B26E2D" w:rsidP="00B26E2D">
      <w:pPr>
        <w:rPr>
          <w:lang w:val="sr-Cyrl-CS"/>
        </w:rPr>
      </w:pPr>
    </w:p>
    <w:p w14:paraId="7069E376" w14:textId="77777777" w:rsidR="00A04B55" w:rsidRDefault="00A04B55"/>
    <w:sectPr w:rsidR="00A04B55" w:rsidSect="003D44AC">
      <w:headerReference w:type="default" r:id="rId7"/>
      <w:pgSz w:w="12240" w:h="15840"/>
      <w:pgMar w:top="284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2C24E" w14:textId="77777777" w:rsidR="00443165" w:rsidRDefault="00443165" w:rsidP="0030036F">
      <w:r>
        <w:separator/>
      </w:r>
    </w:p>
  </w:endnote>
  <w:endnote w:type="continuationSeparator" w:id="0">
    <w:p w14:paraId="13E78170" w14:textId="77777777" w:rsidR="00443165" w:rsidRDefault="00443165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FFAD" w14:textId="77777777" w:rsidR="00443165" w:rsidRDefault="00443165" w:rsidP="0030036F">
      <w:r>
        <w:separator/>
      </w:r>
    </w:p>
  </w:footnote>
  <w:footnote w:type="continuationSeparator" w:id="0">
    <w:p w14:paraId="2E225CD2" w14:textId="77777777" w:rsidR="00443165" w:rsidRDefault="00443165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504B1" w14:textId="77777777" w:rsidR="00E417FD" w:rsidRDefault="00E417FD" w:rsidP="00E417FD">
    <w:pPr>
      <w:rPr>
        <w:rFonts w:ascii="Myriad Pro" w:hAnsi="Myriad Pro"/>
      </w:rPr>
    </w:pPr>
  </w:p>
  <w:p w14:paraId="4D770D46" w14:textId="77777777" w:rsidR="00E417FD" w:rsidRPr="00E417FD" w:rsidRDefault="00E417FD" w:rsidP="00E417FD">
    <w:pPr>
      <w:jc w:val="left"/>
      <w:rPr>
        <w:rFonts w:ascii="Myriad Pro" w:hAnsi="Myriad Pro"/>
      </w:rPr>
    </w:pPr>
  </w:p>
  <w:p w14:paraId="241C544A" w14:textId="17E01BDD" w:rsidR="008D0763" w:rsidRPr="0039558C" w:rsidRDefault="008D0763" w:rsidP="008D0763">
    <w:pPr>
      <w:rPr>
        <w:sz w:val="22"/>
        <w:lang w:val="en-GB"/>
      </w:rPr>
    </w:pPr>
    <w:r w:rsidRPr="0039558C">
      <w:rPr>
        <w:sz w:val="22"/>
        <w:lang w:val="en-GB"/>
      </w:rPr>
      <w:t xml:space="preserve">                                                                               </w:t>
    </w:r>
    <w:r w:rsidRPr="0039558C">
      <w:rPr>
        <w:noProof/>
        <w:sz w:val="28"/>
        <w:lang w:val="sr-Latn-RS" w:eastAsia="sr-Latn-RS"/>
      </w:rPr>
      <w:drawing>
        <wp:inline distT="0" distB="0" distL="0" distR="0" wp14:anchorId="2394F233" wp14:editId="146C4001">
          <wp:extent cx="542925" cy="7429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A527A" w14:textId="77777777" w:rsidR="008D0763" w:rsidRPr="0039558C" w:rsidRDefault="008D0763" w:rsidP="008D0763">
    <w:pPr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en-GB"/>
      </w:rPr>
      <w:t xml:space="preserve">                                                                                </w:t>
    </w:r>
    <w:proofErr w:type="spellStart"/>
    <w:r w:rsidRPr="0039558C">
      <w:rPr>
        <w:b/>
        <w:sz w:val="20"/>
        <w:szCs w:val="28"/>
        <w:lang w:val="ru-RU"/>
      </w:rPr>
      <w:t>Република</w:t>
    </w:r>
    <w:proofErr w:type="spellEnd"/>
    <w:r w:rsidRPr="0039558C">
      <w:rPr>
        <w:b/>
        <w:sz w:val="20"/>
        <w:szCs w:val="28"/>
        <w:lang w:val="ru-RU"/>
      </w:rPr>
      <w:t xml:space="preserve"> </w:t>
    </w:r>
    <w:proofErr w:type="spellStart"/>
    <w:r w:rsidRPr="0039558C">
      <w:rPr>
        <w:b/>
        <w:sz w:val="20"/>
        <w:szCs w:val="28"/>
        <w:lang w:val="ru-RU"/>
      </w:rPr>
      <w:t>Србија</w:t>
    </w:r>
    <w:proofErr w:type="spellEnd"/>
  </w:p>
  <w:p w14:paraId="6B9B09FA" w14:textId="77777777" w:rsidR="008D0763" w:rsidRPr="0039558C" w:rsidRDefault="008D0763" w:rsidP="008D0763">
    <w:pPr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sr-Latn-RS"/>
      </w:rPr>
      <w:t xml:space="preserve">                                                          </w:t>
    </w:r>
    <w:r w:rsidRPr="0039558C">
      <w:rPr>
        <w:b/>
        <w:sz w:val="20"/>
        <w:szCs w:val="28"/>
        <w:lang w:val="ru-RU"/>
      </w:rPr>
      <w:t>МИНИСТАРСТВО ПОЉОПРИВРЕДЕ</w:t>
    </w:r>
  </w:p>
  <w:p w14:paraId="35DABF2C" w14:textId="77777777" w:rsidR="008D0763" w:rsidRPr="0039558C" w:rsidRDefault="008D0763" w:rsidP="008D0763">
    <w:pPr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sr-Latn-RS"/>
      </w:rPr>
      <w:t xml:space="preserve">                                                            </w:t>
    </w:r>
    <w:r w:rsidRPr="0039558C">
      <w:rPr>
        <w:b/>
        <w:sz w:val="20"/>
        <w:szCs w:val="28"/>
        <w:lang w:val="ru-RU"/>
      </w:rPr>
      <w:t>ШУМАРСТВА И ВОДОПРИВРЕДЕ</w:t>
    </w:r>
  </w:p>
  <w:p w14:paraId="23E4BE7F" w14:textId="77777777" w:rsidR="008D0763" w:rsidRPr="0039558C" w:rsidRDefault="008D0763" w:rsidP="008D0763">
    <w:pPr>
      <w:rPr>
        <w:b/>
        <w:sz w:val="20"/>
        <w:szCs w:val="28"/>
        <w:lang w:val="ru-RU"/>
      </w:rPr>
    </w:pPr>
    <w:r w:rsidRPr="0039558C">
      <w:rPr>
        <w:b/>
        <w:sz w:val="20"/>
        <w:szCs w:val="28"/>
        <w:lang w:val="sr-Latn-RS"/>
      </w:rPr>
      <w:t xml:space="preserve">                                             </w:t>
    </w:r>
    <w:proofErr w:type="spellStart"/>
    <w:r w:rsidRPr="0039558C">
      <w:rPr>
        <w:b/>
        <w:sz w:val="20"/>
        <w:szCs w:val="28"/>
        <w:lang w:val="ru-RU"/>
      </w:rPr>
      <w:t>Дирекција</w:t>
    </w:r>
    <w:proofErr w:type="spellEnd"/>
    <w:r w:rsidRPr="0039558C">
      <w:rPr>
        <w:b/>
        <w:sz w:val="20"/>
        <w:szCs w:val="28"/>
        <w:lang w:val="ru-RU"/>
      </w:rPr>
      <w:t xml:space="preserve"> за </w:t>
    </w:r>
    <w:proofErr w:type="spellStart"/>
    <w:r w:rsidRPr="0039558C">
      <w:rPr>
        <w:b/>
        <w:sz w:val="20"/>
        <w:szCs w:val="28"/>
        <w:lang w:val="ru-RU"/>
      </w:rPr>
      <w:t>националне</w:t>
    </w:r>
    <w:proofErr w:type="spellEnd"/>
    <w:r w:rsidRPr="0039558C">
      <w:rPr>
        <w:b/>
        <w:sz w:val="20"/>
        <w:szCs w:val="28"/>
        <w:lang w:val="sr-Latn-RS"/>
      </w:rPr>
      <w:t xml:space="preserve"> </w:t>
    </w:r>
    <w:proofErr w:type="spellStart"/>
    <w:r w:rsidRPr="0039558C">
      <w:rPr>
        <w:b/>
        <w:sz w:val="20"/>
        <w:szCs w:val="28"/>
        <w:lang w:val="ru-RU"/>
      </w:rPr>
      <w:t>референтне</w:t>
    </w:r>
    <w:proofErr w:type="spellEnd"/>
    <w:r w:rsidRPr="0039558C">
      <w:rPr>
        <w:b/>
        <w:sz w:val="20"/>
        <w:szCs w:val="28"/>
        <w:lang w:val="ru-RU"/>
      </w:rPr>
      <w:t xml:space="preserve"> </w:t>
    </w:r>
    <w:proofErr w:type="spellStart"/>
    <w:r w:rsidRPr="0039558C">
      <w:rPr>
        <w:b/>
        <w:sz w:val="20"/>
        <w:szCs w:val="28"/>
        <w:lang w:val="ru-RU"/>
      </w:rPr>
      <w:t>лабораторије</w:t>
    </w:r>
    <w:proofErr w:type="spellEnd"/>
  </w:p>
  <w:p w14:paraId="6EA69095" w14:textId="256592B7" w:rsidR="0030036F" w:rsidRDefault="0030036F" w:rsidP="00E417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2D"/>
    <w:rsid w:val="0006285C"/>
    <w:rsid w:val="00202D4E"/>
    <w:rsid w:val="0030036F"/>
    <w:rsid w:val="003D44AC"/>
    <w:rsid w:val="00443165"/>
    <w:rsid w:val="004C2A56"/>
    <w:rsid w:val="005D0065"/>
    <w:rsid w:val="00605E22"/>
    <w:rsid w:val="006E2998"/>
    <w:rsid w:val="00714321"/>
    <w:rsid w:val="00850E6E"/>
    <w:rsid w:val="008D0763"/>
    <w:rsid w:val="009B7940"/>
    <w:rsid w:val="00A04B55"/>
    <w:rsid w:val="00A664C4"/>
    <w:rsid w:val="00AF7588"/>
    <w:rsid w:val="00B23CA2"/>
    <w:rsid w:val="00B26E2D"/>
    <w:rsid w:val="00B6590F"/>
    <w:rsid w:val="00DD65FC"/>
    <w:rsid w:val="00E417FD"/>
    <w:rsid w:val="00E87EC9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5C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0628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062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C653-3FFD-40B9-8012-6E416EB3B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Ljiljana KRSTIC</cp:lastModifiedBy>
  <cp:revision>5</cp:revision>
  <dcterms:created xsi:type="dcterms:W3CDTF">2020-10-19T07:12:00Z</dcterms:created>
  <dcterms:modified xsi:type="dcterms:W3CDTF">2021-04-08T07:45:00Z</dcterms:modified>
</cp:coreProperties>
</file>